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586" w:rsidRDefault="00382C31" w:rsidP="002A6586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A6586">
        <w:rPr>
          <w:rFonts w:eastAsiaTheme="minorEastAsia"/>
          <w:sz w:val="28"/>
          <w:szCs w:val="28"/>
        </w:rPr>
        <w:t xml:space="preserve">               </w:t>
      </w:r>
    </w:p>
    <w:p w:rsidR="002A6586" w:rsidRDefault="002A6586" w:rsidP="002A6586">
      <w:pPr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b/>
          <w:sz w:val="28"/>
          <w:szCs w:val="28"/>
        </w:rPr>
      </w:pPr>
      <w:r w:rsidRPr="002A6586">
        <w:rPr>
          <w:b/>
          <w:sz w:val="28"/>
          <w:szCs w:val="28"/>
        </w:rPr>
        <w:t xml:space="preserve">Муниципальное Казённое Общеобразовательное Учреждение </w:t>
      </w:r>
    </w:p>
    <w:p w:rsidR="002A6586" w:rsidRPr="002A6586" w:rsidRDefault="002A6586" w:rsidP="002A6586">
      <w:pPr>
        <w:spacing w:line="259" w:lineRule="auto"/>
        <w:rPr>
          <w:b/>
          <w:sz w:val="28"/>
          <w:szCs w:val="28"/>
        </w:rPr>
      </w:pPr>
      <w:r w:rsidRPr="002A6586">
        <w:rPr>
          <w:b/>
          <w:sz w:val="28"/>
          <w:szCs w:val="28"/>
        </w:rPr>
        <w:t xml:space="preserve">       </w:t>
      </w:r>
      <w:proofErr w:type="spellStart"/>
      <w:r w:rsidRPr="002A6586">
        <w:rPr>
          <w:b/>
          <w:sz w:val="28"/>
          <w:szCs w:val="28"/>
        </w:rPr>
        <w:t>Ленинаульская</w:t>
      </w:r>
      <w:proofErr w:type="spellEnd"/>
      <w:r w:rsidRPr="002A6586">
        <w:rPr>
          <w:b/>
          <w:sz w:val="28"/>
          <w:szCs w:val="28"/>
        </w:rPr>
        <w:t xml:space="preserve"> Средняя Общеобразовательная Школа №2</w:t>
      </w: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План –конспект открытого урока по математике в 5 классе на тему:                                </w:t>
      </w:r>
    </w:p>
    <w:p w:rsidR="002A6586" w:rsidRPr="002A6586" w:rsidRDefault="002A6586" w:rsidP="002A6586">
      <w:pPr>
        <w:spacing w:line="259" w:lineRule="auto"/>
        <w:rPr>
          <w:rFonts w:eastAsiaTheme="minorEastAsia"/>
          <w:b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                                 </w:t>
      </w:r>
      <w:r w:rsidRPr="002A6586">
        <w:rPr>
          <w:rFonts w:eastAsiaTheme="minorEastAsia"/>
          <w:b/>
          <w:sz w:val="28"/>
          <w:szCs w:val="28"/>
        </w:rPr>
        <w:t>«Решение задач на дроби».</w:t>
      </w: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                                                                                  </w:t>
      </w:r>
      <w:r w:rsidRPr="002A6586">
        <w:rPr>
          <w:rFonts w:eastAsiaTheme="minorEastAsia"/>
          <w:b/>
          <w:sz w:val="28"/>
          <w:szCs w:val="28"/>
        </w:rPr>
        <w:t>Составила:</w:t>
      </w:r>
      <w:r w:rsidRPr="002A6586">
        <w:rPr>
          <w:rFonts w:eastAsiaTheme="minorEastAsia"/>
          <w:sz w:val="28"/>
          <w:szCs w:val="28"/>
        </w:rPr>
        <w:t xml:space="preserve"> учитель математики</w:t>
      </w: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2A6586">
        <w:rPr>
          <w:rFonts w:eastAsiaTheme="minorEastAsia"/>
          <w:sz w:val="28"/>
          <w:szCs w:val="28"/>
        </w:rPr>
        <w:t>Висалгереева</w:t>
      </w:r>
      <w:proofErr w:type="spellEnd"/>
      <w:r w:rsidRPr="002A6586">
        <w:rPr>
          <w:rFonts w:eastAsiaTheme="minorEastAsia"/>
          <w:sz w:val="28"/>
          <w:szCs w:val="28"/>
        </w:rPr>
        <w:t xml:space="preserve"> А.А.</w:t>
      </w:r>
    </w:p>
    <w:p w:rsid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2A6586" w:rsidRP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                                                        </w:t>
      </w:r>
      <w:proofErr w:type="spellStart"/>
      <w:r w:rsidRPr="002A6586">
        <w:rPr>
          <w:rFonts w:eastAsiaTheme="minorEastAsia"/>
          <w:sz w:val="28"/>
          <w:szCs w:val="28"/>
        </w:rPr>
        <w:t>С.Ленинаул</w:t>
      </w:r>
      <w:proofErr w:type="spellEnd"/>
    </w:p>
    <w:p w:rsid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                                                             2020 </w:t>
      </w:r>
    </w:p>
    <w:p w:rsid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</w:p>
    <w:p w:rsidR="00382C31" w:rsidRPr="002A6586" w:rsidRDefault="00382C31" w:rsidP="00382C31">
      <w:pPr>
        <w:rPr>
          <w:rFonts w:eastAsiaTheme="minorEastAsia"/>
          <w:b/>
          <w:sz w:val="28"/>
          <w:szCs w:val="28"/>
        </w:rPr>
      </w:pPr>
      <w:r w:rsidRPr="002A6586">
        <w:rPr>
          <w:rFonts w:eastAsiaTheme="minorEastAsia"/>
          <w:b/>
          <w:sz w:val="28"/>
          <w:szCs w:val="28"/>
        </w:rPr>
        <w:t>Тема урока: Решение задач на дроби.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b/>
          <w:sz w:val="28"/>
          <w:szCs w:val="28"/>
        </w:rPr>
        <w:t>Тип урока:</w:t>
      </w:r>
      <w:r>
        <w:rPr>
          <w:rFonts w:eastAsiaTheme="minorEastAsia"/>
          <w:sz w:val="28"/>
          <w:szCs w:val="28"/>
        </w:rPr>
        <w:t xml:space="preserve"> Урок систематизации и обобщения.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b/>
          <w:sz w:val="28"/>
          <w:szCs w:val="28"/>
        </w:rPr>
        <w:t>Форма обучения</w:t>
      </w:r>
      <w:r w:rsidR="00B60B71">
        <w:rPr>
          <w:rFonts w:eastAsiaTheme="minorEastAsia"/>
          <w:sz w:val="28"/>
          <w:szCs w:val="28"/>
        </w:rPr>
        <w:t>: фронтальная, групповая, индивидуальная.</w:t>
      </w:r>
    </w:p>
    <w:p w:rsidR="00382C31" w:rsidRDefault="007A1AB5" w:rsidP="00382C31">
      <w:pPr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b/>
          <w:sz w:val="28"/>
          <w:szCs w:val="28"/>
        </w:rPr>
        <w:t>Цель</w:t>
      </w:r>
      <w:r w:rsidR="00382C31" w:rsidRPr="002A6586">
        <w:rPr>
          <w:rFonts w:eastAsiaTheme="minorEastAsia"/>
          <w:b/>
          <w:sz w:val="28"/>
          <w:szCs w:val="28"/>
        </w:rPr>
        <w:t>:</w:t>
      </w:r>
      <w:r w:rsidR="00382C31">
        <w:rPr>
          <w:rFonts w:eastAsiaTheme="minorEastAsia"/>
          <w:sz w:val="28"/>
          <w:szCs w:val="28"/>
        </w:rPr>
        <w:t xml:space="preserve"> систематизировать и обобщить способы решения задач на дроби используя различные технологии; приемы систематизации и конкретизации.</w:t>
      </w:r>
    </w:p>
    <w:p w:rsidR="002A6586" w:rsidRDefault="002A6586" w:rsidP="002A6586">
      <w:pPr>
        <w:spacing w:line="259" w:lineRule="auto"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b/>
          <w:sz w:val="28"/>
          <w:szCs w:val="28"/>
        </w:rPr>
        <w:t>Учебная задача</w:t>
      </w:r>
      <w:r w:rsidRPr="002A6586">
        <w:rPr>
          <w:rFonts w:eastAsiaTheme="minorEastAsia"/>
          <w:sz w:val="28"/>
          <w:szCs w:val="28"/>
        </w:rPr>
        <w:t xml:space="preserve">: </w:t>
      </w:r>
      <w:r w:rsidR="00B60B71">
        <w:rPr>
          <w:rFonts w:eastAsiaTheme="minorEastAsia"/>
          <w:sz w:val="28"/>
          <w:szCs w:val="28"/>
        </w:rPr>
        <w:t>повторить правила решения задач на дроби; закрепить знания и умения по решению задач на дроби; научиться составлять задачи на дроби.</w:t>
      </w:r>
    </w:p>
    <w:p w:rsidR="00B60B71" w:rsidRPr="00B60B71" w:rsidRDefault="00B60B71" w:rsidP="002A6586">
      <w:pPr>
        <w:spacing w:line="259" w:lineRule="auto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                                  </w:t>
      </w:r>
      <w:r w:rsidRPr="00B60B71">
        <w:rPr>
          <w:rFonts w:eastAsiaTheme="minorEastAsia"/>
          <w:b/>
          <w:sz w:val="28"/>
          <w:szCs w:val="28"/>
        </w:rPr>
        <w:t>Ход урока</w:t>
      </w:r>
    </w:p>
    <w:p w:rsidR="002A6586" w:rsidRDefault="002A6586" w:rsidP="00382C31">
      <w:pPr>
        <w:rPr>
          <w:rFonts w:eastAsiaTheme="minorEastAsia"/>
          <w:sz w:val="28"/>
          <w:szCs w:val="28"/>
        </w:rPr>
      </w:pPr>
    </w:p>
    <w:p w:rsidR="00382C31" w:rsidRDefault="00382C31" w:rsidP="00382C31">
      <w:pPr>
        <w:pStyle w:val="a4"/>
        <w:numPr>
          <w:ilvl w:val="0"/>
          <w:numId w:val="1"/>
        </w:num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Организационный момент</w:t>
      </w:r>
    </w:p>
    <w:p w:rsidR="007D7AB0" w:rsidRDefault="007D7AB0" w:rsidP="007D7AB0">
      <w:pPr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</w:t>
      </w:r>
      <w:r w:rsidRPr="007D7AB0">
        <w:rPr>
          <w:rFonts w:eastAsiaTheme="minorEastAsia"/>
          <w:sz w:val="28"/>
          <w:szCs w:val="28"/>
        </w:rPr>
        <w:t>Здравствуйте</w:t>
      </w:r>
      <w:r>
        <w:rPr>
          <w:rFonts w:eastAsiaTheme="minorEastAsia"/>
          <w:sz w:val="28"/>
          <w:szCs w:val="28"/>
        </w:rPr>
        <w:t>,</w:t>
      </w:r>
      <w:r w:rsidRPr="007D7AB0">
        <w:rPr>
          <w:rFonts w:eastAsiaTheme="minorEastAsia"/>
          <w:sz w:val="28"/>
          <w:szCs w:val="28"/>
        </w:rPr>
        <w:t xml:space="preserve"> ребята</w:t>
      </w:r>
      <w:r>
        <w:rPr>
          <w:rFonts w:eastAsiaTheme="minorEastAsia"/>
          <w:sz w:val="28"/>
          <w:szCs w:val="28"/>
        </w:rPr>
        <w:t>!</w:t>
      </w:r>
    </w:p>
    <w:p w:rsidR="007D7AB0" w:rsidRDefault="007D7AB0" w:rsidP="007D7AB0">
      <w:pPr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Сегодня я шла на урок с отличным, приподнятым настроением. Как вы думаете ребята, почему? Да потому что я очень хотела встретиться с забавными, умными, веселыми детьми. А еще у меня сегодня</w:t>
      </w:r>
      <w:r w:rsidR="00371FBD">
        <w:rPr>
          <w:rFonts w:eastAsiaTheme="minorEastAsia"/>
          <w:sz w:val="28"/>
          <w:szCs w:val="28"/>
        </w:rPr>
        <w:t xml:space="preserve"> хорошее настроение от ожидания интересных открытий на нашем уроке. Я думаю, что на этом уроке нам с вами будет очень интересно и весело! Ну что ребята, давайте начнем урок!</w:t>
      </w:r>
    </w:p>
    <w:p w:rsidR="002A6586" w:rsidRPr="002A6586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>Прозвенел уже звонок,</w:t>
      </w:r>
    </w:p>
    <w:p w:rsidR="002A6586" w:rsidRPr="002A6586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>Начинается урок!</w:t>
      </w:r>
    </w:p>
    <w:p w:rsidR="002A6586" w:rsidRPr="002A6586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 xml:space="preserve">А теперь все повернитесь, </w:t>
      </w:r>
    </w:p>
    <w:p w:rsidR="002A6586" w:rsidRPr="002A6586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>И друг другу улыбнитесь.</w:t>
      </w:r>
    </w:p>
    <w:p w:rsidR="002A6586" w:rsidRPr="002A6586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>Улыбнитесь мне, гостям</w:t>
      </w:r>
    </w:p>
    <w:p w:rsidR="00371FBD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  <w:r w:rsidRPr="002A6586">
        <w:rPr>
          <w:rFonts w:eastAsiaTheme="minorEastAsia"/>
          <w:sz w:val="28"/>
          <w:szCs w:val="28"/>
        </w:rPr>
        <w:t>И садитесь по местам.</w:t>
      </w:r>
      <w:r>
        <w:rPr>
          <w:rFonts w:eastAsiaTheme="minorEastAsia"/>
          <w:sz w:val="28"/>
          <w:szCs w:val="28"/>
        </w:rPr>
        <w:t xml:space="preserve"> </w:t>
      </w:r>
    </w:p>
    <w:p w:rsidR="002A6586" w:rsidRPr="007D7AB0" w:rsidRDefault="002A6586" w:rsidP="002A6586">
      <w:pPr>
        <w:spacing w:line="259" w:lineRule="auto"/>
        <w:ind w:left="1080"/>
        <w:contextualSpacing/>
        <w:rPr>
          <w:rFonts w:eastAsiaTheme="minorEastAsia"/>
          <w:sz w:val="28"/>
          <w:szCs w:val="28"/>
        </w:rPr>
      </w:pPr>
    </w:p>
    <w:p w:rsidR="00382C31" w:rsidRPr="007D7AB0" w:rsidRDefault="00382C31" w:rsidP="007D7AB0">
      <w:pPr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II. Актуализация знаний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Ребята, кто мне скажет какую тему вы изучили на прошлом уроке?</w:t>
      </w:r>
    </w:p>
    <w:p w:rsidR="00075790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(Тема прошлого урока решение задач на дроби.)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Вы познакомились с задачами на дроби двух типов. Первый тип задач, когда вся величина известна и второй тип –когда какая-то часть известна, то есть незнаем всю величину. Ребята, кто мне скажет</w:t>
      </w:r>
      <w:r w:rsidR="00075790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ка</w:t>
      </w:r>
      <w:r w:rsidR="00B84C83">
        <w:rPr>
          <w:rFonts w:eastAsiaTheme="minorEastAsia"/>
          <w:sz w:val="28"/>
          <w:szCs w:val="28"/>
        </w:rPr>
        <w:t>к</w:t>
      </w:r>
      <w:r>
        <w:rPr>
          <w:rFonts w:eastAsiaTheme="minorEastAsia"/>
          <w:sz w:val="28"/>
          <w:szCs w:val="28"/>
        </w:rPr>
        <w:t xml:space="preserve"> решается первый тип задач? </w:t>
      </w:r>
      <w:r w:rsidR="002A6586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Слайд</w:t>
      </w:r>
      <w:r w:rsidR="002A6586">
        <w:rPr>
          <w:rFonts w:eastAsiaTheme="minorEastAsia"/>
          <w:sz w:val="28"/>
          <w:szCs w:val="28"/>
        </w:rPr>
        <w:t xml:space="preserve"> 1)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Кто мне скажет, как решаются задачи второго типа? </w:t>
      </w:r>
      <w:r w:rsidR="002A6586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Слайд</w:t>
      </w:r>
      <w:r w:rsidR="002A6586">
        <w:rPr>
          <w:rFonts w:eastAsiaTheme="minorEastAsia"/>
          <w:sz w:val="28"/>
          <w:szCs w:val="28"/>
        </w:rPr>
        <w:t xml:space="preserve"> 2)</w:t>
      </w:r>
    </w:p>
    <w:p w:rsidR="002A6586" w:rsidRDefault="002A6586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Устно решаются задачи, повторяя правила решения задач </w:t>
      </w:r>
      <w:r w:rsidRPr="002A6586">
        <w:rPr>
          <w:rFonts w:eastAsiaTheme="minorEastAsia"/>
          <w:sz w:val="28"/>
          <w:szCs w:val="28"/>
        </w:rPr>
        <w:t>I</w:t>
      </w:r>
      <w:r>
        <w:rPr>
          <w:rFonts w:eastAsiaTheme="minorEastAsia"/>
          <w:sz w:val="28"/>
          <w:szCs w:val="28"/>
        </w:rPr>
        <w:t xml:space="preserve"> и</w:t>
      </w:r>
      <w:r w:rsidRPr="002A6586">
        <w:rPr>
          <w:rFonts w:eastAsiaTheme="minorEastAsia"/>
          <w:sz w:val="28"/>
          <w:szCs w:val="28"/>
        </w:rPr>
        <w:t xml:space="preserve"> II</w:t>
      </w:r>
      <w:r>
        <w:rPr>
          <w:rFonts w:eastAsiaTheme="minorEastAsia"/>
          <w:sz w:val="28"/>
          <w:szCs w:val="28"/>
        </w:rPr>
        <w:t xml:space="preserve"> типов.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III.</w:t>
      </w: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Мотивационно-ориентировочная часть.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Ребята, чтобы узнать тему нашего урока, нужно определить ключевые слова, разгадав ребусы. </w:t>
      </w:r>
      <w:r w:rsidR="002A6586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Слайд</w:t>
      </w:r>
      <w:r w:rsidR="002A6586">
        <w:rPr>
          <w:rFonts w:eastAsiaTheme="minorEastAsia"/>
          <w:sz w:val="28"/>
          <w:szCs w:val="28"/>
        </w:rPr>
        <w:t xml:space="preserve"> 3)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Pr="002A6586">
        <w:rPr>
          <w:rFonts w:eastAsiaTheme="minorEastAsia"/>
          <w:b/>
          <w:sz w:val="28"/>
          <w:szCs w:val="28"/>
        </w:rPr>
        <w:t>Задача и дробь.</w:t>
      </w:r>
      <w:r>
        <w:rPr>
          <w:rFonts w:eastAsiaTheme="minorEastAsia"/>
          <w:sz w:val="28"/>
          <w:szCs w:val="28"/>
        </w:rPr>
        <w:t xml:space="preserve">  Используя эти слова сформулируйте тему урока.</w:t>
      </w:r>
      <w:r w:rsidR="002A6586">
        <w:rPr>
          <w:rFonts w:eastAsiaTheme="minorEastAsia"/>
          <w:sz w:val="28"/>
          <w:szCs w:val="28"/>
        </w:rPr>
        <w:t xml:space="preserve"> Кто </w:t>
      </w:r>
      <w:r w:rsidR="00075790">
        <w:rPr>
          <w:rFonts w:eastAsiaTheme="minorEastAsia"/>
          <w:sz w:val="28"/>
          <w:szCs w:val="28"/>
        </w:rPr>
        <w:t>назовет тему урока?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(Решение задач на дроби)</w:t>
      </w:r>
    </w:p>
    <w:p w:rsidR="00382C31" w:rsidRDefault="00075790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Ребята какую цель вы </w:t>
      </w:r>
      <w:r w:rsidR="00382C31">
        <w:rPr>
          <w:rFonts w:eastAsiaTheme="minorEastAsia"/>
          <w:sz w:val="28"/>
          <w:szCs w:val="28"/>
        </w:rPr>
        <w:t xml:space="preserve">поставили бы перед собой на этот урок?    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Раз мы знаем, как решаются задачи на дроби, значит сегодня мы закрепим ваши знания по решению этих задач и решим разные задачи на дроби</w:t>
      </w:r>
      <w:r w:rsidR="002A6586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также научимся составлять задачи на дроби.</w:t>
      </w:r>
    </w:p>
    <w:p w:rsidR="00382C31" w:rsidRDefault="00B73F7C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2A6586">
        <w:rPr>
          <w:rFonts w:eastAsiaTheme="minorEastAsia"/>
          <w:sz w:val="28"/>
          <w:szCs w:val="28"/>
        </w:rPr>
        <w:t xml:space="preserve"> Вместе с детьми ставим задачи урока. Учащимся предложить из различных задач выбрать подходящие </w:t>
      </w:r>
      <w:r>
        <w:rPr>
          <w:rFonts w:eastAsiaTheme="minorEastAsia"/>
          <w:sz w:val="28"/>
          <w:szCs w:val="28"/>
        </w:rPr>
        <w:t>к этому уроку и прикрепить на обратную сторону доски.</w:t>
      </w:r>
    </w:p>
    <w:p w:rsidR="00382C31" w:rsidRDefault="002A6586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Ребята, о</w:t>
      </w:r>
      <w:r w:rsidR="00382C31">
        <w:rPr>
          <w:rFonts w:eastAsiaTheme="minorEastAsia"/>
          <w:sz w:val="28"/>
          <w:szCs w:val="28"/>
        </w:rPr>
        <w:t>ткрываем тетради пишем число и тему.</w:t>
      </w:r>
    </w:p>
    <w:p w:rsidR="00382C31" w:rsidRPr="002A6586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(пишут число и тему)</w:t>
      </w:r>
    </w:p>
    <w:p w:rsidR="00573E85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Ребята, а вы знаете что за праздник сегодня?  13 февраля- </w:t>
      </w:r>
      <w:r w:rsidR="00DA10B9">
        <w:rPr>
          <w:rFonts w:eastAsiaTheme="minorEastAsia"/>
          <w:sz w:val="28"/>
          <w:szCs w:val="28"/>
        </w:rPr>
        <w:t xml:space="preserve">всемирный </w:t>
      </w:r>
      <w:r>
        <w:rPr>
          <w:rFonts w:eastAsiaTheme="minorEastAsia"/>
          <w:sz w:val="28"/>
          <w:szCs w:val="28"/>
        </w:rPr>
        <w:t>день радио!</w:t>
      </w:r>
      <w:r w:rsidR="00DA10B9">
        <w:rPr>
          <w:rFonts w:eastAsiaTheme="minorEastAsia"/>
          <w:sz w:val="28"/>
          <w:szCs w:val="28"/>
        </w:rPr>
        <w:t xml:space="preserve"> Российский ученый физик Попов Александр Степанович изобрел первое радио в 1895 году. </w:t>
      </w:r>
      <w:r w:rsidR="00B73F7C">
        <w:rPr>
          <w:rFonts w:eastAsiaTheme="minorEastAsia"/>
          <w:sz w:val="28"/>
          <w:szCs w:val="28"/>
        </w:rPr>
        <w:t>(Слайд 4</w:t>
      </w:r>
      <w:r w:rsidR="00FF3125">
        <w:rPr>
          <w:rFonts w:eastAsiaTheme="minorEastAsia"/>
          <w:sz w:val="28"/>
          <w:szCs w:val="28"/>
        </w:rPr>
        <w:t>)</w:t>
      </w:r>
    </w:p>
    <w:p w:rsidR="00075790" w:rsidRDefault="00075790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Ребята вы слушаете радио? </w:t>
      </w:r>
      <w:r w:rsidR="00573E85">
        <w:rPr>
          <w:rFonts w:eastAsiaTheme="minorEastAsia"/>
          <w:sz w:val="28"/>
          <w:szCs w:val="28"/>
        </w:rPr>
        <w:t xml:space="preserve">Какие радиостанции вы знаете? </w:t>
      </w:r>
      <w:r w:rsidR="00FF3125">
        <w:rPr>
          <w:rFonts w:eastAsiaTheme="minorEastAsia"/>
          <w:sz w:val="28"/>
          <w:szCs w:val="28"/>
        </w:rPr>
        <w:t xml:space="preserve">(Страна </w:t>
      </w:r>
      <w:r w:rsidR="00573E85">
        <w:rPr>
          <w:rFonts w:eastAsiaTheme="minorEastAsia"/>
          <w:sz w:val="28"/>
          <w:szCs w:val="28"/>
        </w:rPr>
        <w:t>гор, Русское радио,</w:t>
      </w:r>
      <w:r w:rsidR="00B60B71">
        <w:rPr>
          <w:rFonts w:eastAsiaTheme="minorEastAsia"/>
          <w:sz w:val="28"/>
          <w:szCs w:val="28"/>
        </w:rPr>
        <w:t xml:space="preserve"> </w:t>
      </w:r>
      <w:r w:rsidR="00573E85">
        <w:rPr>
          <w:rFonts w:eastAsiaTheme="minorEastAsia"/>
          <w:sz w:val="28"/>
          <w:szCs w:val="28"/>
        </w:rPr>
        <w:t xml:space="preserve">Прибой, </w:t>
      </w:r>
      <w:proofErr w:type="spellStart"/>
      <w:r w:rsidR="00573E85">
        <w:rPr>
          <w:rFonts w:eastAsiaTheme="minorEastAsia"/>
          <w:sz w:val="28"/>
          <w:szCs w:val="28"/>
        </w:rPr>
        <w:t>Ватан</w:t>
      </w:r>
      <w:proofErr w:type="spellEnd"/>
      <w:r w:rsidR="00573E85">
        <w:rPr>
          <w:rFonts w:eastAsiaTheme="minorEastAsia"/>
          <w:sz w:val="28"/>
          <w:szCs w:val="28"/>
        </w:rPr>
        <w:t>.</w:t>
      </w:r>
      <w:r w:rsidR="00FF3125">
        <w:rPr>
          <w:rFonts w:eastAsiaTheme="minorEastAsia"/>
          <w:sz w:val="28"/>
          <w:szCs w:val="28"/>
        </w:rPr>
        <w:t>)</w:t>
      </w:r>
      <w:r w:rsidR="00573E85">
        <w:rPr>
          <w:rFonts w:eastAsiaTheme="minorEastAsia"/>
          <w:sz w:val="28"/>
          <w:szCs w:val="28"/>
        </w:rPr>
        <w:t xml:space="preserve"> Ребята</w:t>
      </w:r>
      <w:r w:rsidR="00FF3125">
        <w:rPr>
          <w:rFonts w:eastAsiaTheme="minorEastAsia"/>
          <w:sz w:val="28"/>
          <w:szCs w:val="28"/>
        </w:rPr>
        <w:t>,</w:t>
      </w:r>
      <w:r w:rsidR="00573E85">
        <w:rPr>
          <w:rFonts w:eastAsiaTheme="minorEastAsia"/>
          <w:sz w:val="28"/>
          <w:szCs w:val="28"/>
        </w:rPr>
        <w:t xml:space="preserve"> давай</w:t>
      </w:r>
      <w:r w:rsidR="00FF3125">
        <w:rPr>
          <w:rFonts w:eastAsiaTheme="minorEastAsia"/>
          <w:sz w:val="28"/>
          <w:szCs w:val="28"/>
        </w:rPr>
        <w:t>те мы попробуем составить задачи</w:t>
      </w:r>
      <w:r w:rsidR="00573E85">
        <w:rPr>
          <w:rFonts w:eastAsiaTheme="minorEastAsia"/>
          <w:sz w:val="28"/>
          <w:szCs w:val="28"/>
        </w:rPr>
        <w:t xml:space="preserve"> на дроби в честь дня радио.</w:t>
      </w:r>
    </w:p>
    <w:p w:rsidR="002A6586" w:rsidRPr="00FF3125" w:rsidRDefault="002A6586" w:rsidP="00382C3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IV.</w:t>
      </w:r>
      <w:r w:rsidR="00FF3125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Творческая работа</w:t>
      </w:r>
    </w:p>
    <w:p w:rsidR="00382C31" w:rsidRDefault="005E310D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="00573E85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А как вы думаете, что еще взять? Слушатели и все население Дагестана. Знаете ли вы, сколько человек проживает в Дагестане? </w:t>
      </w:r>
      <w:r w:rsidR="00FF3125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 xml:space="preserve">3 000 000 человек. </w:t>
      </w:r>
      <w:r w:rsidR="00FF3125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Давайте ребята допустим ,что радио </w:t>
      </w:r>
      <w:proofErr w:type="spellStart"/>
      <w:r>
        <w:rPr>
          <w:rFonts w:eastAsiaTheme="minorEastAsia"/>
          <w:sz w:val="28"/>
          <w:szCs w:val="28"/>
        </w:rPr>
        <w:t>Ватан</w:t>
      </w:r>
      <w:proofErr w:type="spellEnd"/>
      <w:r>
        <w:rPr>
          <w:rFonts w:eastAsiaTheme="minorEastAsia"/>
          <w:sz w:val="28"/>
          <w:szCs w:val="28"/>
        </w:rPr>
        <w:t xml:space="preserve"> слушают </w:t>
      </w:r>
      <w:r w:rsidR="00382C31">
        <w:rPr>
          <w:rFonts w:eastAsiaTheme="minorEastAsia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382C31">
        <w:rPr>
          <w:rFonts w:eastAsiaTheme="minorEastAsia"/>
          <w:sz w:val="28"/>
          <w:szCs w:val="28"/>
        </w:rPr>
        <w:t xml:space="preserve">  часть</w:t>
      </w:r>
      <w:r w:rsidR="00FF3125">
        <w:rPr>
          <w:rFonts w:eastAsiaTheme="minorEastAsia"/>
          <w:sz w:val="28"/>
          <w:szCs w:val="28"/>
        </w:rPr>
        <w:t xml:space="preserve"> от всех жителей Дагестана</w:t>
      </w:r>
      <w:r w:rsidR="00382C31">
        <w:rPr>
          <w:rFonts w:eastAsiaTheme="minorEastAsia"/>
          <w:sz w:val="28"/>
          <w:szCs w:val="28"/>
        </w:rPr>
        <w:t>.</w:t>
      </w:r>
      <w:r w:rsidR="00B73F7C">
        <w:rPr>
          <w:rFonts w:eastAsiaTheme="minorEastAsia"/>
          <w:sz w:val="28"/>
          <w:szCs w:val="28"/>
        </w:rPr>
        <w:t xml:space="preserve"> (Слайд 5)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Попробуйте составить задачу на </w:t>
      </w:r>
      <w:r w:rsidR="005E310D">
        <w:rPr>
          <w:rFonts w:eastAsiaTheme="minorEastAsia"/>
          <w:sz w:val="28"/>
          <w:szCs w:val="28"/>
        </w:rPr>
        <w:t>дроби 1 типа.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(В Дагестане проживают 3 млн человек. Слушатели  радио </w:t>
      </w:r>
      <w:proofErr w:type="spellStart"/>
      <w:r>
        <w:rPr>
          <w:rFonts w:eastAsiaTheme="minorEastAsia"/>
          <w:sz w:val="28"/>
          <w:szCs w:val="28"/>
        </w:rPr>
        <w:t>Ватан</w:t>
      </w:r>
      <w:proofErr w:type="spellEnd"/>
      <w:r>
        <w:rPr>
          <w:rFonts w:eastAsiaTheme="minorEastAsia"/>
          <w:sz w:val="28"/>
          <w:szCs w:val="28"/>
        </w:rPr>
        <w:t xml:space="preserve">  составляют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8"/>
          <w:szCs w:val="28"/>
        </w:rPr>
        <w:t xml:space="preserve">  часть от всех жителей. Сколько человек слушает радио Ватан в Дагестане?)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Давайте теперь решим эту задачу.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(3000000:10=300000 (ч) составляет 1 часть – слушатели Радио.)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Давайте теперь устно составим и решим ей обратную задачу   - задачу второго типа.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(Радио </w:t>
      </w:r>
      <w:proofErr w:type="spellStart"/>
      <w:r>
        <w:rPr>
          <w:rFonts w:eastAsiaTheme="minorEastAsia"/>
          <w:sz w:val="28"/>
          <w:szCs w:val="28"/>
        </w:rPr>
        <w:t>Ватан</w:t>
      </w:r>
      <w:proofErr w:type="spellEnd"/>
      <w:r>
        <w:rPr>
          <w:rFonts w:eastAsiaTheme="minorEastAsia"/>
          <w:sz w:val="28"/>
          <w:szCs w:val="28"/>
        </w:rPr>
        <w:t xml:space="preserve"> в Дагестане слушают 300 000 жителей, что составляет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8"/>
          <w:szCs w:val="28"/>
        </w:rPr>
        <w:t xml:space="preserve"> часть всех жителей. Сколько человек проживает в Дагестане?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(300 000:1=300 000 это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>
        <w:rPr>
          <w:rFonts w:eastAsiaTheme="minorEastAsia"/>
          <w:sz w:val="28"/>
          <w:szCs w:val="28"/>
        </w:rPr>
        <w:t xml:space="preserve"> часть  300 000*10=3 000 000 (ч) проживают в Дагестане.)</w:t>
      </w:r>
    </w:p>
    <w:p w:rsidR="00382C31" w:rsidRDefault="00382C31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Ребята если у вас не получится составить свою собственную з</w:t>
      </w:r>
      <w:r w:rsidR="005E310D">
        <w:rPr>
          <w:rFonts w:eastAsiaTheme="minorEastAsia"/>
          <w:sz w:val="28"/>
          <w:szCs w:val="28"/>
        </w:rPr>
        <w:t>адачу, легко составляется задачу обратную</w:t>
      </w:r>
      <w:r>
        <w:rPr>
          <w:rFonts w:eastAsiaTheme="minorEastAsia"/>
          <w:sz w:val="28"/>
          <w:szCs w:val="28"/>
        </w:rPr>
        <w:t xml:space="preserve"> любой задаче.</w:t>
      </w:r>
    </w:p>
    <w:p w:rsidR="00382C31" w:rsidRDefault="00FF3125" w:rsidP="00AF0DE8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V. </w:t>
      </w:r>
      <w:r w:rsidR="00382C31">
        <w:rPr>
          <w:rFonts w:eastAsiaTheme="minorEastAsia"/>
          <w:b/>
          <w:sz w:val="28"/>
          <w:szCs w:val="28"/>
        </w:rPr>
        <w:t>Работа в парах</w:t>
      </w:r>
      <w:r>
        <w:rPr>
          <w:rFonts w:eastAsiaTheme="minorEastAsia"/>
          <w:b/>
          <w:sz w:val="28"/>
          <w:szCs w:val="28"/>
        </w:rPr>
        <w:t>.</w:t>
      </w:r>
    </w:p>
    <w:p w:rsidR="005E310D" w:rsidRDefault="005E310D" w:rsidP="00AF0DE8">
      <w:pPr>
        <w:rPr>
          <w:rFonts w:eastAsiaTheme="minorEastAsia"/>
          <w:sz w:val="28"/>
          <w:szCs w:val="28"/>
        </w:rPr>
      </w:pPr>
      <w:r w:rsidRPr="005E310D">
        <w:rPr>
          <w:rFonts w:eastAsiaTheme="minorEastAsia"/>
          <w:sz w:val="28"/>
          <w:szCs w:val="28"/>
        </w:rPr>
        <w:t xml:space="preserve"> У</w:t>
      </w:r>
      <w:r>
        <w:rPr>
          <w:rFonts w:eastAsiaTheme="minorEastAsia"/>
          <w:sz w:val="28"/>
          <w:szCs w:val="28"/>
        </w:rPr>
        <w:t xml:space="preserve"> вас на столах есть карточки, берем первую карточку и решаем задачи</w:t>
      </w:r>
      <w:r w:rsidR="00FF3125">
        <w:rPr>
          <w:rFonts w:eastAsiaTheme="minorEastAsia"/>
          <w:sz w:val="28"/>
          <w:szCs w:val="28"/>
        </w:rPr>
        <w:t xml:space="preserve"> в паре с соседом по парте.</w:t>
      </w:r>
    </w:p>
    <w:p w:rsidR="00FF3125" w:rsidRPr="00FF3125" w:rsidRDefault="00FF3125" w:rsidP="00FF3125">
      <w:pPr>
        <w:spacing w:line="259" w:lineRule="auto"/>
        <w:rPr>
          <w:rFonts w:eastAsiaTheme="minorEastAsia"/>
          <w:sz w:val="28"/>
          <w:szCs w:val="28"/>
        </w:rPr>
      </w:pPr>
      <w:r w:rsidRPr="00FF3125">
        <w:rPr>
          <w:rFonts w:eastAsiaTheme="minorEastAsia"/>
          <w:b/>
          <w:sz w:val="28"/>
          <w:szCs w:val="28"/>
        </w:rPr>
        <w:t>№1</w:t>
      </w:r>
      <w:r w:rsidRPr="00FF3125">
        <w:rPr>
          <w:rFonts w:eastAsiaTheme="minorEastAsia"/>
          <w:sz w:val="28"/>
          <w:szCs w:val="28"/>
        </w:rPr>
        <w:t xml:space="preserve"> На подарок мальчику друзья собрали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FF3125">
        <w:rPr>
          <w:rFonts w:eastAsiaTheme="minorEastAsia"/>
          <w:sz w:val="28"/>
          <w:szCs w:val="28"/>
        </w:rPr>
        <w:t xml:space="preserve">  часть стоимости велосипеда. Велосипед стоил 1500 рублей. Какую сумму собрали дети?</w:t>
      </w:r>
    </w:p>
    <w:p w:rsidR="00FF3125" w:rsidRPr="00FF3125" w:rsidRDefault="00FF3125" w:rsidP="00FF3125">
      <w:pPr>
        <w:spacing w:line="259" w:lineRule="auto"/>
        <w:rPr>
          <w:rFonts w:eastAsiaTheme="minorEastAsia"/>
          <w:sz w:val="28"/>
          <w:szCs w:val="28"/>
        </w:rPr>
      </w:pPr>
      <w:r w:rsidRPr="00FF3125">
        <w:rPr>
          <w:rFonts w:eastAsiaTheme="minorEastAsia"/>
          <w:b/>
          <w:sz w:val="28"/>
          <w:szCs w:val="28"/>
        </w:rPr>
        <w:t>№2</w:t>
      </w:r>
      <w:r w:rsidRPr="00FF3125">
        <w:rPr>
          <w:rFonts w:eastAsiaTheme="minorEastAsia"/>
          <w:sz w:val="28"/>
          <w:szCs w:val="28"/>
        </w:rPr>
        <w:t xml:space="preserve">  Друзья собрали на подарок мальчику 300 рублей, что составило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FF3125">
        <w:rPr>
          <w:rFonts w:eastAsiaTheme="minorEastAsia"/>
          <w:sz w:val="28"/>
          <w:szCs w:val="28"/>
        </w:rPr>
        <w:t xml:space="preserve"> часть от стоимости велосипеда. Сколько стоил велосипед?</w:t>
      </w:r>
    </w:p>
    <w:p w:rsidR="001312EA" w:rsidRPr="005E310D" w:rsidRDefault="00FF3125" w:rsidP="001312EA">
      <w:pPr>
        <w:rPr>
          <w:color w:val="000000"/>
          <w:sz w:val="28"/>
          <w:szCs w:val="28"/>
        </w:rPr>
      </w:pPr>
      <w:r w:rsidRPr="00FF3125">
        <w:rPr>
          <w:color w:val="000000"/>
        </w:rPr>
        <w:t xml:space="preserve"> </w:t>
      </w:r>
      <w:r w:rsidR="009A6857">
        <w:rPr>
          <w:color w:val="000000"/>
          <w:sz w:val="28"/>
          <w:szCs w:val="28"/>
        </w:rPr>
        <w:t xml:space="preserve"> Ребята проверьте свою работу</w:t>
      </w:r>
      <w:r w:rsidRPr="00FF3125">
        <w:rPr>
          <w:color w:val="000000"/>
          <w:sz w:val="28"/>
          <w:szCs w:val="28"/>
        </w:rPr>
        <w:t>.</w:t>
      </w:r>
      <w:r w:rsidR="001312EA" w:rsidRPr="001312EA">
        <w:rPr>
          <w:color w:val="000000"/>
          <w:sz w:val="28"/>
          <w:szCs w:val="28"/>
        </w:rPr>
        <w:t xml:space="preserve"> </w:t>
      </w:r>
      <w:r w:rsidR="009A6857">
        <w:rPr>
          <w:color w:val="000000"/>
          <w:sz w:val="28"/>
          <w:szCs w:val="28"/>
        </w:rPr>
        <w:t>Вот слайд</w:t>
      </w:r>
      <w:r w:rsidR="001312EA">
        <w:rPr>
          <w:color w:val="000000"/>
          <w:sz w:val="28"/>
          <w:szCs w:val="28"/>
        </w:rPr>
        <w:t xml:space="preserve"> с ответами. (Слайд 6)</w:t>
      </w:r>
    </w:p>
    <w:p w:rsidR="00FF3125" w:rsidRPr="00FF3125" w:rsidRDefault="00FF3125" w:rsidP="00FF3125">
      <w:pPr>
        <w:spacing w:line="259" w:lineRule="auto"/>
        <w:rPr>
          <w:color w:val="000000"/>
          <w:sz w:val="28"/>
          <w:szCs w:val="28"/>
        </w:rPr>
      </w:pPr>
      <w:r w:rsidRPr="00FF3125">
        <w:rPr>
          <w:color w:val="000000"/>
          <w:sz w:val="28"/>
          <w:szCs w:val="28"/>
        </w:rPr>
        <w:t>Ребята, что вы заметили после проверки задач?</w:t>
      </w:r>
    </w:p>
    <w:p w:rsidR="00382C31" w:rsidRPr="005E310D" w:rsidRDefault="00FF3125" w:rsidP="001312EA">
      <w:pPr>
        <w:spacing w:line="259" w:lineRule="auto"/>
        <w:rPr>
          <w:color w:val="000000"/>
          <w:sz w:val="28"/>
          <w:szCs w:val="28"/>
        </w:rPr>
      </w:pPr>
      <w:r w:rsidRPr="00FF3125">
        <w:rPr>
          <w:color w:val="000000"/>
          <w:sz w:val="28"/>
          <w:szCs w:val="28"/>
        </w:rPr>
        <w:t>Ваши задачи были взаимообратными.</w:t>
      </w:r>
    </w:p>
    <w:p w:rsidR="00382C31" w:rsidRDefault="00FF3125" w:rsidP="00382C31">
      <w:pPr>
        <w:rPr>
          <w:b/>
          <w:color w:val="000000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VI.</w:t>
      </w:r>
      <w:r>
        <w:rPr>
          <w:b/>
          <w:color w:val="000000"/>
          <w:sz w:val="28"/>
          <w:szCs w:val="28"/>
        </w:rPr>
        <w:t xml:space="preserve"> </w:t>
      </w:r>
      <w:r w:rsidR="00382C31">
        <w:rPr>
          <w:b/>
          <w:color w:val="000000"/>
          <w:sz w:val="28"/>
          <w:szCs w:val="28"/>
        </w:rPr>
        <w:t>Работа в группах. Модифицированная карусель.</w:t>
      </w:r>
    </w:p>
    <w:p w:rsidR="00382C31" w:rsidRDefault="009A6857" w:rsidP="00382C3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Ребята, вам нужно будет разделиться на две группы.</w:t>
      </w:r>
      <w:r w:rsidR="00D15180">
        <w:rPr>
          <w:color w:val="000000"/>
          <w:sz w:val="28"/>
          <w:szCs w:val="28"/>
        </w:rPr>
        <w:t xml:space="preserve"> (Делятся на две группы</w:t>
      </w:r>
      <w:r w:rsidR="00EF77D1">
        <w:rPr>
          <w:color w:val="000000"/>
          <w:sz w:val="28"/>
          <w:szCs w:val="28"/>
        </w:rPr>
        <w:t xml:space="preserve"> по цветовым указателям</w:t>
      </w:r>
      <w:r w:rsidR="00D15180">
        <w:rPr>
          <w:color w:val="000000"/>
          <w:sz w:val="28"/>
          <w:szCs w:val="28"/>
        </w:rPr>
        <w:t>.)</w:t>
      </w:r>
    </w:p>
    <w:p w:rsidR="00382C31" w:rsidRDefault="00382C31" w:rsidP="00382C3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Первые 6 учеников в ряду это наша мобильная группа, дальше у нас сидят 4 ученика это стационарная группа. И так мы имеем две команды. У меня на столе имеются зачетные задачи для мобильной группы. От каждой команды выходит участник мобильной группы и решает рубежную задачу на доске, при правильном ре</w:t>
      </w:r>
      <w:r w:rsidR="00FF3125">
        <w:rPr>
          <w:color w:val="000000"/>
          <w:sz w:val="28"/>
          <w:szCs w:val="28"/>
        </w:rPr>
        <w:t>шении записывает своей команде 1 бал</w:t>
      </w:r>
      <w:r>
        <w:rPr>
          <w:color w:val="000000"/>
          <w:sz w:val="28"/>
          <w:szCs w:val="28"/>
        </w:rPr>
        <w:t>.</w:t>
      </w:r>
      <w:r w:rsidR="00FF31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Дальше он берет со стола зачетную задачу и решает </w:t>
      </w:r>
      <w:r w:rsidR="00FF3125">
        <w:rPr>
          <w:color w:val="000000"/>
          <w:sz w:val="28"/>
          <w:szCs w:val="28"/>
        </w:rPr>
        <w:t xml:space="preserve">её </w:t>
      </w:r>
      <w:r>
        <w:rPr>
          <w:color w:val="000000"/>
          <w:sz w:val="28"/>
          <w:szCs w:val="28"/>
        </w:rPr>
        <w:t xml:space="preserve">на месте, при правильном решении записывается 2 бала его команде. Дальше </w:t>
      </w:r>
      <w:r w:rsidR="00FF3125">
        <w:rPr>
          <w:color w:val="000000"/>
          <w:sz w:val="28"/>
          <w:szCs w:val="28"/>
        </w:rPr>
        <w:t>встает в очередь для решения зачётной задачи.</w:t>
      </w:r>
      <w:r>
        <w:rPr>
          <w:color w:val="000000"/>
          <w:sz w:val="28"/>
          <w:szCs w:val="28"/>
        </w:rPr>
        <w:t xml:space="preserve"> Стационарная группа получает задания на </w:t>
      </w:r>
      <w:r>
        <w:rPr>
          <w:color w:val="000000"/>
          <w:sz w:val="28"/>
          <w:szCs w:val="28"/>
        </w:rPr>
        <w:lastRenderedPageBreak/>
        <w:t>карточке. Они имеют право на консультацию и могут совещаться между соб</w:t>
      </w:r>
      <w:r w:rsidR="00FF3125">
        <w:rPr>
          <w:color w:val="000000"/>
          <w:sz w:val="28"/>
          <w:szCs w:val="28"/>
        </w:rPr>
        <w:t>ой. Стационарная группа</w:t>
      </w:r>
      <w:r>
        <w:rPr>
          <w:color w:val="000000"/>
          <w:sz w:val="28"/>
          <w:szCs w:val="28"/>
        </w:rPr>
        <w:t xml:space="preserve"> может принести своей команде 4 бала.</w:t>
      </w:r>
      <w:r w:rsidR="00EF77D1">
        <w:rPr>
          <w:color w:val="000000"/>
          <w:sz w:val="28"/>
          <w:szCs w:val="28"/>
        </w:rPr>
        <w:t xml:space="preserve"> Свою работа оформляют в виде стенгазеты.</w:t>
      </w:r>
      <w:r w:rsidR="00FF3125">
        <w:rPr>
          <w:color w:val="000000"/>
          <w:sz w:val="28"/>
          <w:szCs w:val="28"/>
        </w:rPr>
        <w:t xml:space="preserve"> Время на эту игру 15 минут. </w:t>
      </w:r>
      <w:r>
        <w:rPr>
          <w:color w:val="000000"/>
          <w:sz w:val="28"/>
          <w:szCs w:val="28"/>
        </w:rPr>
        <w:t>И так начинаем.</w:t>
      </w:r>
      <w:bookmarkStart w:id="0" w:name="_GoBack"/>
      <w:bookmarkEnd w:id="0"/>
    </w:p>
    <w:p w:rsidR="001312EA" w:rsidRPr="001312EA" w:rsidRDefault="001312EA" w:rsidP="001312EA">
      <w:pPr>
        <w:spacing w:line="259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1312EA">
        <w:rPr>
          <w:b/>
          <w:color w:val="000000"/>
          <w:sz w:val="28"/>
          <w:szCs w:val="28"/>
        </w:rPr>
        <w:t xml:space="preserve"> Задачи для мобильной группы.</w:t>
      </w:r>
    </w:p>
    <w:p w:rsidR="001312EA" w:rsidRPr="001312EA" w:rsidRDefault="001312EA" w:rsidP="001312EA">
      <w:pPr>
        <w:spacing w:line="259" w:lineRule="auto"/>
        <w:rPr>
          <w:b/>
          <w:color w:val="000000"/>
          <w:sz w:val="28"/>
          <w:szCs w:val="28"/>
        </w:rPr>
      </w:pPr>
      <w:r w:rsidRPr="001312EA">
        <w:rPr>
          <w:b/>
          <w:color w:val="000000"/>
          <w:sz w:val="28"/>
          <w:szCs w:val="28"/>
        </w:rPr>
        <w:t>1 команда. Рубежные задачи.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№1.</w:t>
      </w: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школу привезли 360 учебников. Ученики пятого класса разгрузили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9 </m:t>
            </m:r>
          </m:den>
        </m:f>
      </m:oMath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учебников. Сколько учебников разгрузил пятый класс?  (200)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 2. </w:t>
      </w:r>
      <w:r w:rsidRPr="001312EA">
        <w:rPr>
          <w:rFonts w:eastAsiaTheme="minorEastAsia"/>
          <w:sz w:val="28"/>
          <w:szCs w:val="28"/>
        </w:rPr>
        <w:t xml:space="preserve">Мама купила 28 яблок. Вся семья съела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7</m:t>
            </m:r>
          </m:den>
        </m:f>
      </m:oMath>
      <w:r w:rsidRPr="001312EA">
        <w:rPr>
          <w:rFonts w:eastAsiaTheme="minorEastAsia"/>
          <w:color w:val="000000"/>
          <w:sz w:val="28"/>
          <w:szCs w:val="28"/>
          <w:lang w:eastAsia="ru-RU"/>
        </w:rPr>
        <w:t xml:space="preserve"> всех яблок. Сколько яблок съела семья? (16)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№3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пачке 250 листов бумаги. На перепечатывание  рукописи ушло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5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пачки. Сколько листов ушло на рукопись? (150)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№4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Весь путь 120 км. Туристы прошли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всего пути. Сколько км прошли туристы? (90)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№5.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Из 30 дней июня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10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 были дождливыми . Сколько дождливых дней было?  (9)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№6. </w:t>
      </w:r>
      <w:r w:rsidRPr="001312EA">
        <w:rPr>
          <w:rFonts w:ascii="Open Sans" w:eastAsia="Times New Roman" w:hAnsi="Open Sans" w:cs="Times New Roman" w:hint="eastAsia"/>
          <w:color w:val="000000"/>
          <w:sz w:val="28"/>
          <w:szCs w:val="28"/>
          <w:lang w:eastAsia="ru-RU"/>
        </w:rPr>
        <w:t>В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библиотеке имеются 400 учебников пятого класса. Учебники математики составляют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8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от всех учебников. Сколько учебников математики в библиотеке?  (150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 xml:space="preserve"> </m:t>
          </m:r>
          <m:r>
            <w:rPr>
              <w:rFonts w:ascii="Cambria Math" w:eastAsia="Times New Roman" w:hAnsi="Cambria Math" w:cs="Times New Roman"/>
              <w:color w:val="000000"/>
              <w:sz w:val="28"/>
              <w:szCs w:val="28"/>
              <w:lang w:eastAsia="ru-RU"/>
            </w:rPr>
            <m:t xml:space="preserve">  </m:t>
          </m:r>
        </m:oMath>
      </m:oMathPara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>2 команда. Рубежные задачи.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№1.</w:t>
      </w: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школу привезли 450 учебников. Ученики пятого класса разгрузили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9 </m:t>
            </m:r>
          </m:den>
        </m:f>
      </m:oMath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учебников. Сколько учебников разгрузил пятый класс?  (250)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 2. </w:t>
      </w:r>
      <w:r w:rsidRPr="001312EA">
        <w:rPr>
          <w:rFonts w:eastAsiaTheme="minorEastAsia"/>
          <w:sz w:val="28"/>
          <w:szCs w:val="28"/>
        </w:rPr>
        <w:t xml:space="preserve">Мама купила 35 яблок. Вся семья съела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7</m:t>
            </m:r>
          </m:den>
        </m:f>
      </m:oMath>
      <w:r w:rsidRPr="001312EA">
        <w:rPr>
          <w:rFonts w:eastAsiaTheme="minorEastAsia"/>
          <w:color w:val="000000"/>
          <w:sz w:val="28"/>
          <w:szCs w:val="28"/>
          <w:lang w:eastAsia="ru-RU"/>
        </w:rPr>
        <w:t xml:space="preserve"> всех яблок. Сколько яблок съела семья? (20)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№3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пачке 300 листов бумаги. На перепечатывание  рукописи ушло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5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пачки. Сколько листов ушло на рукопись? (180)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№4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Весь путь 160 км. Туристы прошли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всего пути. Сколько км прошли туристы? (120)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lastRenderedPageBreak/>
        <w:t xml:space="preserve">№5.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Из 30 дней июня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10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 были дождливыми . Сколько дождливых дней было?  (12)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№6. </w:t>
      </w:r>
      <w:r w:rsidRPr="001312EA">
        <w:rPr>
          <w:rFonts w:ascii="Open Sans" w:eastAsia="Times New Roman" w:hAnsi="Open Sans" w:cs="Times New Roman" w:hint="eastAsia"/>
          <w:color w:val="000000"/>
          <w:sz w:val="28"/>
          <w:szCs w:val="28"/>
          <w:lang w:eastAsia="ru-RU"/>
        </w:rPr>
        <w:t>В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библиотеке имеются 320 учебников пятого класса. Учебники математики составляют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8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от всех учебников. Сколько учебников математики в библиотеке?  (120)</w:t>
      </w: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>1 команда. Зачетные задачи.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№1.</w:t>
      </w: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Ученики пятого класса разгрузили 200 учебников, что составило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9 </m:t>
            </m:r>
          </m:den>
        </m:f>
      </m:oMath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всех учебников. Сколько учебников было всего?  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 2. </w:t>
      </w:r>
      <w:r w:rsidRPr="001312EA">
        <w:rPr>
          <w:rFonts w:eastAsiaTheme="minorEastAsia"/>
          <w:sz w:val="28"/>
          <w:szCs w:val="28"/>
        </w:rPr>
        <w:t xml:space="preserve">  Вся семья съела 16 яблок, что составило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7</m:t>
            </m:r>
          </m:den>
        </m:f>
      </m:oMath>
      <w:r w:rsidRPr="001312EA">
        <w:rPr>
          <w:rFonts w:eastAsiaTheme="minorEastAsia"/>
          <w:color w:val="000000"/>
          <w:sz w:val="28"/>
          <w:szCs w:val="28"/>
          <w:lang w:eastAsia="ru-RU"/>
        </w:rPr>
        <w:t xml:space="preserve">  всех яблок.  Сколько яблок было всего? 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№3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На перепечатывание  рукописи ушло 150 листов, что составило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5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пачки. Сколько листов было всего? 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№4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 Туристы прошли 90 км, что составило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всего пути. Сколько км весь путь? 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№5.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9 дней июня были дождливыми, что составило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10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  всех дней . Сколько дней в июне всего? 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№6. 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В библиотеке 150</w:t>
      </w: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учебников математики, что составило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8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от всех учебников. Сколько всего учебников библиотеке?   </w:t>
      </w: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>2 Команда. Зачетные задачи.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№1.</w:t>
      </w: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школу привезли 450 учебников. Ученики пятого класса разгрузили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9 </m:t>
            </m:r>
          </m:den>
        </m:f>
      </m:oMath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всех учебников. Сколько учебников разгрузил пятый класс?  (250)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 2. </w:t>
      </w:r>
      <w:r w:rsidRPr="001312EA">
        <w:rPr>
          <w:rFonts w:eastAsiaTheme="minorEastAsia"/>
          <w:sz w:val="28"/>
          <w:szCs w:val="28"/>
        </w:rPr>
        <w:t xml:space="preserve">Мама купила 35 яблок. Вся семья съела </w:t>
      </w:r>
      <m:oMath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 xml:space="preserve"> 7</m:t>
            </m:r>
          </m:den>
        </m:f>
      </m:oMath>
      <w:r w:rsidRPr="001312EA">
        <w:rPr>
          <w:rFonts w:eastAsiaTheme="minorEastAsia"/>
          <w:color w:val="000000"/>
          <w:sz w:val="28"/>
          <w:szCs w:val="28"/>
          <w:lang w:eastAsia="ru-RU"/>
        </w:rPr>
        <w:t xml:space="preserve"> всех яблок. Сколько яблок съела семья? (20)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№3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пачке 300 листов бумаги. На перепечатывание  рукописи ушло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5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пачки. Сколько листов ушло на рукопись? (180)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312E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№4</w:t>
      </w:r>
      <w:r w:rsidRPr="001312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 Весь путь 160 км. Туристы прошли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den>
        </m:f>
      </m:oMath>
      <w:r w:rsidRPr="001312E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всего пути. Сколько км прошли туристы? (120)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1312EA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№5. 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>Из 30 дней июня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4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10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 были дождливыми . Сколько дождливых дней было?  (12)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 xml:space="preserve">№6. </w:t>
      </w:r>
      <w:r w:rsidRPr="001312EA">
        <w:rPr>
          <w:rFonts w:ascii="Open Sans" w:eastAsia="Times New Roman" w:hAnsi="Open Sans" w:cs="Times New Roman" w:hint="eastAsia"/>
          <w:color w:val="000000"/>
          <w:sz w:val="28"/>
          <w:szCs w:val="28"/>
          <w:lang w:eastAsia="ru-RU"/>
        </w:rPr>
        <w:t>В</w:t>
      </w:r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библиотеке имеются 320 учебников пятого класса. Учебники математики составляют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3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 xml:space="preserve"> 8</m:t>
            </m:r>
          </m:den>
        </m:f>
      </m:oMath>
      <w:r w:rsidRPr="001312EA"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  <w:t xml:space="preserve"> от всех учебников. Сколько учебников математики в библиотеке?  (120)</w:t>
      </w:r>
    </w:p>
    <w:p w:rsidR="001312EA" w:rsidRPr="001312EA" w:rsidRDefault="001312EA" w:rsidP="001312EA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</w:pPr>
      <w:r w:rsidRPr="001312EA"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  <w:t>Задания для стационарных групп. Работа в двух вариантах.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5"/>
        <w:gridCol w:w="425"/>
      </w:tblGrid>
      <w:tr w:rsidR="001312EA" w:rsidRPr="001312EA" w:rsidTr="009B5BF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</w:tr>
      <w:tr w:rsidR="001312EA" w:rsidRPr="001312EA" w:rsidTr="009B5BF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EA" w:rsidRPr="001312EA" w:rsidRDefault="001312EA" w:rsidP="001312EA">
            <w:pPr>
              <w:spacing w:line="240" w:lineRule="auto"/>
              <w:rPr>
                <w:b/>
              </w:rPr>
            </w:pPr>
            <w:r w:rsidRPr="001312EA">
              <w:rPr>
                <w:b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</w:tr>
      <w:tr w:rsidR="001312EA" w:rsidRPr="001312EA" w:rsidTr="009B5BF0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EA" w:rsidRPr="001312EA" w:rsidRDefault="001312EA" w:rsidP="001312EA">
            <w:pPr>
              <w:spacing w:line="240" w:lineRule="auto"/>
            </w:pPr>
          </w:p>
        </w:tc>
      </w:tr>
    </w:tbl>
    <w:p w:rsidR="001312EA" w:rsidRPr="001312EA" w:rsidRDefault="001312EA" w:rsidP="001312EA">
      <w:pPr>
        <w:spacing w:line="259" w:lineRule="auto"/>
        <w:rPr>
          <w:b/>
          <w:sz w:val="28"/>
          <w:szCs w:val="28"/>
        </w:rPr>
      </w:pP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b/>
          <w:sz w:val="28"/>
          <w:szCs w:val="28"/>
        </w:rPr>
        <w:t xml:space="preserve">№1.   </w:t>
      </w:r>
      <w:r w:rsidRPr="001312EA">
        <w:rPr>
          <w:sz w:val="28"/>
          <w:szCs w:val="28"/>
        </w:rPr>
        <w:t xml:space="preserve">Закрасить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 w:rsidRPr="001312EA">
        <w:rPr>
          <w:rFonts w:eastAsiaTheme="minorEastAsia"/>
          <w:sz w:val="28"/>
          <w:szCs w:val="28"/>
        </w:rPr>
        <w:t xml:space="preserve"> прямоугольника желтым цветом.</w:t>
      </w: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№2.    </w:t>
      </w:r>
      <w:r w:rsidRPr="001312EA">
        <w:rPr>
          <w:rFonts w:eastAsiaTheme="minorEastAsia"/>
          <w:sz w:val="28"/>
          <w:szCs w:val="28"/>
        </w:rPr>
        <w:t xml:space="preserve">Закрасить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 w:rsidRPr="001312EA">
        <w:rPr>
          <w:rFonts w:eastAsiaTheme="minorEastAsia"/>
          <w:sz w:val="28"/>
          <w:szCs w:val="28"/>
        </w:rPr>
        <w:t xml:space="preserve"> прямоугольника  зеленым цветом.</w:t>
      </w: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</w:p>
    <w:p w:rsidR="001312EA" w:rsidRP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№3.  </w:t>
      </w:r>
      <w:r w:rsidRPr="001312EA">
        <w:rPr>
          <w:rFonts w:eastAsiaTheme="minorEastAsia"/>
          <w:sz w:val="28"/>
          <w:szCs w:val="28"/>
        </w:rPr>
        <w:t xml:space="preserve">В дроби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1312EA">
        <w:rPr>
          <w:rFonts w:eastAsiaTheme="minorEastAsia"/>
          <w:sz w:val="28"/>
          <w:szCs w:val="28"/>
        </w:rPr>
        <w:t xml:space="preserve">  написать чему равен числитель и знаменатель.</w:t>
      </w: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  <w:r w:rsidRPr="001312EA">
        <w:rPr>
          <w:rFonts w:eastAsiaTheme="minorEastAsia"/>
          <w:sz w:val="28"/>
          <w:szCs w:val="28"/>
        </w:rPr>
        <w:t>Числитель -          Знаменатель</w:t>
      </w:r>
      <w:r w:rsidRPr="001312EA">
        <w:rPr>
          <w:rFonts w:eastAsiaTheme="minorEastAsia"/>
          <w:b/>
          <w:sz w:val="28"/>
          <w:szCs w:val="28"/>
        </w:rPr>
        <w:t xml:space="preserve"> - </w:t>
      </w:r>
    </w:p>
    <w:p w:rsidR="001312EA" w:rsidRPr="001312EA" w:rsidRDefault="001312EA" w:rsidP="001312EA">
      <w:pPr>
        <w:spacing w:line="259" w:lineRule="auto"/>
        <w:rPr>
          <w:rFonts w:eastAsiaTheme="minorEastAsia"/>
          <w:b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 </w:t>
      </w:r>
    </w:p>
    <w:p w:rsid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 w:rsidRPr="001312EA">
        <w:rPr>
          <w:rFonts w:eastAsiaTheme="minorEastAsia"/>
          <w:b/>
          <w:sz w:val="28"/>
          <w:szCs w:val="28"/>
        </w:rPr>
        <w:t xml:space="preserve">№4. </w:t>
      </w:r>
      <w:r w:rsidRPr="001312EA">
        <w:rPr>
          <w:rFonts w:eastAsiaTheme="minorEastAsia"/>
          <w:sz w:val="28"/>
          <w:szCs w:val="28"/>
        </w:rPr>
        <w:t>Всего в классе 22 ученика. Из них 10 мальчиков. Какую часть от всего класса мальчики?</w:t>
      </w:r>
    </w:p>
    <w:p w:rsid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Стационарной группе предлагается оформить свою работу в виде стенгазеты.</w:t>
      </w:r>
    </w:p>
    <w:p w:rsidR="001312EA" w:rsidRDefault="001312EA" w:rsidP="001312EA">
      <w:pPr>
        <w:spacing w:line="259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(На столах в</w:t>
      </w:r>
      <w:r w:rsidR="00B14A64">
        <w:rPr>
          <w:rFonts w:eastAsiaTheme="minorEastAsia"/>
          <w:sz w:val="28"/>
          <w:szCs w:val="28"/>
        </w:rPr>
        <w:t>атман, цветная бумага, карандаши</w:t>
      </w:r>
      <w:r>
        <w:rPr>
          <w:rFonts w:eastAsiaTheme="minorEastAsia"/>
          <w:sz w:val="28"/>
          <w:szCs w:val="28"/>
        </w:rPr>
        <w:t>,</w:t>
      </w:r>
      <w:r w:rsidR="00B14A6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ножницы, клей.)</w:t>
      </w:r>
    </w:p>
    <w:p w:rsidR="00B73F7C" w:rsidRDefault="00B73F7C" w:rsidP="001312EA">
      <w:pPr>
        <w:spacing w:line="259" w:lineRule="auto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Представление и оценка работы стационарной группы.</w:t>
      </w:r>
    </w:p>
    <w:p w:rsidR="00B14A64" w:rsidRPr="00B14A64" w:rsidRDefault="00B14A64" w:rsidP="00B14A64">
      <w:pPr>
        <w:pStyle w:val="a3"/>
        <w:shd w:val="clear" w:color="auto" w:fill="FFFFFF"/>
        <w:rPr>
          <w:rFonts w:ascii="Open Sans" w:hAnsi="Open Sans"/>
          <w:b/>
          <w:color w:val="000000"/>
          <w:sz w:val="28"/>
          <w:szCs w:val="28"/>
        </w:rPr>
      </w:pPr>
      <w:r w:rsidRPr="00B14A64">
        <w:rPr>
          <w:rFonts w:eastAsiaTheme="minorEastAsia"/>
          <w:b/>
          <w:sz w:val="28"/>
          <w:szCs w:val="28"/>
        </w:rPr>
        <w:t>Подведение итогов игры. Объявление победившей команды.</w:t>
      </w:r>
    </w:p>
    <w:p w:rsidR="00B14A64" w:rsidRDefault="00B14A64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</w:p>
    <w:p w:rsidR="00382C31" w:rsidRDefault="00FF3125" w:rsidP="00382C3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VII. </w:t>
      </w:r>
      <w:r w:rsidR="00382C31">
        <w:rPr>
          <w:rFonts w:eastAsiaTheme="minorEastAsia"/>
          <w:b/>
          <w:sz w:val="28"/>
          <w:szCs w:val="28"/>
        </w:rPr>
        <w:t>Тестовая работа</w:t>
      </w:r>
      <w:r>
        <w:rPr>
          <w:rFonts w:eastAsiaTheme="minorEastAsia"/>
          <w:b/>
          <w:sz w:val="28"/>
          <w:szCs w:val="28"/>
        </w:rPr>
        <w:t>.</w:t>
      </w:r>
    </w:p>
    <w:p w:rsidR="00B14A64" w:rsidRPr="00B14A64" w:rsidRDefault="00B14A64" w:rsidP="00382C31">
      <w:pPr>
        <w:rPr>
          <w:rFonts w:eastAsiaTheme="minorEastAsia"/>
          <w:sz w:val="28"/>
          <w:szCs w:val="28"/>
        </w:rPr>
      </w:pPr>
      <w:r w:rsidRPr="00B14A64">
        <w:rPr>
          <w:rFonts w:eastAsiaTheme="minorEastAsia"/>
          <w:sz w:val="28"/>
          <w:szCs w:val="28"/>
        </w:rPr>
        <w:t>(На листочках, в двух вариантах)</w:t>
      </w:r>
    </w:p>
    <w:p w:rsidR="00EF77D1" w:rsidRDefault="009A6857" w:rsidP="00382C31">
      <w:pPr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</w:t>
      </w:r>
      <w:r w:rsidRPr="009A6857">
        <w:rPr>
          <w:rFonts w:eastAsiaTheme="minorEastAsia"/>
          <w:sz w:val="28"/>
          <w:szCs w:val="28"/>
        </w:rPr>
        <w:t>Вы</w:t>
      </w:r>
      <w:r w:rsidR="00B73F7C">
        <w:rPr>
          <w:rFonts w:eastAsiaTheme="minorEastAsia"/>
          <w:sz w:val="28"/>
          <w:szCs w:val="28"/>
        </w:rPr>
        <w:t>полняют взаимопроверку. (Слайд 7</w:t>
      </w:r>
      <w:r w:rsidR="00EF77D1">
        <w:rPr>
          <w:rFonts w:eastAsiaTheme="minorEastAsia"/>
          <w:sz w:val="28"/>
          <w:szCs w:val="28"/>
        </w:rPr>
        <w:t>)</w:t>
      </w:r>
    </w:p>
    <w:p w:rsidR="00382C31" w:rsidRPr="009A6857" w:rsidRDefault="00382C31" w:rsidP="00382C31">
      <w:pPr>
        <w:rPr>
          <w:rFonts w:eastAsiaTheme="minorEastAsia"/>
          <w:sz w:val="28"/>
          <w:szCs w:val="28"/>
        </w:rPr>
      </w:pPr>
      <w:r w:rsidRPr="009A6857">
        <w:rPr>
          <w:rFonts w:eastAsiaTheme="minorEastAsia"/>
          <w:sz w:val="28"/>
          <w:szCs w:val="28"/>
        </w:rPr>
        <w:t xml:space="preserve"> Поднимите руки у кого 5 баллов; 4 бала; 3 Бала. </w:t>
      </w:r>
      <w:r w:rsidR="00D15180">
        <w:rPr>
          <w:rFonts w:eastAsiaTheme="minorEastAsia"/>
          <w:sz w:val="28"/>
          <w:szCs w:val="28"/>
        </w:rPr>
        <w:t xml:space="preserve"> </w:t>
      </w:r>
    </w:p>
    <w:p w:rsidR="00382C31" w:rsidRDefault="00B14A64" w:rsidP="00382C3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lastRenderedPageBreak/>
        <w:t>VIII.</w:t>
      </w:r>
      <w:r w:rsidR="00B60B71">
        <w:rPr>
          <w:rFonts w:eastAsiaTheme="minorEastAsia"/>
          <w:b/>
          <w:sz w:val="28"/>
          <w:szCs w:val="28"/>
        </w:rPr>
        <w:t xml:space="preserve"> Итог урока. </w:t>
      </w:r>
      <w:r w:rsidR="00382C31">
        <w:rPr>
          <w:rFonts w:eastAsiaTheme="minorEastAsia"/>
          <w:b/>
          <w:sz w:val="28"/>
          <w:szCs w:val="28"/>
        </w:rPr>
        <w:t>Рефлексия</w:t>
      </w:r>
      <w:r w:rsidR="009A6857">
        <w:rPr>
          <w:rFonts w:eastAsiaTheme="minorEastAsia"/>
          <w:b/>
          <w:sz w:val="28"/>
          <w:szCs w:val="28"/>
        </w:rPr>
        <w:t>.</w:t>
      </w:r>
    </w:p>
    <w:p w:rsidR="00382C31" w:rsidRPr="00786B12" w:rsidRDefault="00382C31" w:rsidP="00382C31">
      <w:pPr>
        <w:rPr>
          <w:rFonts w:eastAsiaTheme="minorEastAsia"/>
          <w:sz w:val="28"/>
          <w:szCs w:val="28"/>
        </w:rPr>
      </w:pPr>
      <w:r w:rsidRPr="00786B12">
        <w:rPr>
          <w:rFonts w:eastAsiaTheme="minorEastAsia"/>
          <w:sz w:val="28"/>
          <w:szCs w:val="28"/>
        </w:rPr>
        <w:t>Теперь вернемся на начало у</w:t>
      </w:r>
      <w:r w:rsidR="009A6857">
        <w:rPr>
          <w:rFonts w:eastAsiaTheme="minorEastAsia"/>
          <w:sz w:val="28"/>
          <w:szCs w:val="28"/>
        </w:rPr>
        <w:t>рока. Мы ставили в начале урока</w:t>
      </w:r>
      <w:r w:rsidR="00B73F7C">
        <w:rPr>
          <w:rFonts w:eastAsiaTheme="minorEastAsia"/>
          <w:sz w:val="28"/>
          <w:szCs w:val="28"/>
        </w:rPr>
        <w:t xml:space="preserve"> цель и задачи</w:t>
      </w:r>
      <w:r w:rsidRPr="00786B12">
        <w:rPr>
          <w:rFonts w:eastAsiaTheme="minorEastAsia"/>
          <w:sz w:val="28"/>
          <w:szCs w:val="28"/>
        </w:rPr>
        <w:t>. Поднимите руки те, кто счи</w:t>
      </w:r>
      <w:r w:rsidR="00B73F7C">
        <w:rPr>
          <w:rFonts w:eastAsiaTheme="minorEastAsia"/>
          <w:sz w:val="28"/>
          <w:szCs w:val="28"/>
        </w:rPr>
        <w:t>тает, что наша цель достигнута</w:t>
      </w:r>
      <w:r w:rsidR="009A6857">
        <w:rPr>
          <w:rFonts w:eastAsiaTheme="minorEastAsia"/>
          <w:sz w:val="28"/>
          <w:szCs w:val="28"/>
        </w:rPr>
        <w:t xml:space="preserve">. </w:t>
      </w:r>
      <w:r w:rsidR="00B73F7C">
        <w:rPr>
          <w:rFonts w:eastAsiaTheme="minorEastAsia"/>
          <w:sz w:val="28"/>
          <w:szCs w:val="28"/>
        </w:rPr>
        <w:t>Проговаривая поставленные задачи убедиться, что они достигнуты.</w:t>
      </w:r>
    </w:p>
    <w:p w:rsidR="00B14A64" w:rsidRPr="00786B12" w:rsidRDefault="00786B12" w:rsidP="00382C31">
      <w:pPr>
        <w:rPr>
          <w:rFonts w:eastAsiaTheme="minorEastAsia"/>
          <w:sz w:val="28"/>
          <w:szCs w:val="28"/>
        </w:rPr>
      </w:pPr>
      <w:r w:rsidRPr="00786B12">
        <w:rPr>
          <w:rFonts w:eastAsiaTheme="minorEastAsia"/>
          <w:sz w:val="28"/>
          <w:szCs w:val="28"/>
        </w:rPr>
        <w:t>Рефлексивную мишень разделить на четыре части.</w:t>
      </w:r>
      <w:r>
        <w:rPr>
          <w:rFonts w:eastAsiaTheme="minorEastAsia"/>
          <w:sz w:val="28"/>
          <w:szCs w:val="28"/>
        </w:rPr>
        <w:t xml:space="preserve"> Б</w:t>
      </w:r>
      <w:r w:rsidRPr="00786B12">
        <w:rPr>
          <w:rFonts w:eastAsiaTheme="minorEastAsia"/>
          <w:sz w:val="28"/>
          <w:szCs w:val="28"/>
        </w:rPr>
        <w:t>ыло интересно,</w:t>
      </w:r>
      <w:r>
        <w:rPr>
          <w:rFonts w:eastAsiaTheme="minorEastAsia"/>
          <w:sz w:val="28"/>
          <w:szCs w:val="28"/>
        </w:rPr>
        <w:t xml:space="preserve"> узнал новое, было понятно, настроение и предложить учащимся оценить по балам от о до 5. Сделать выводы.</w:t>
      </w:r>
    </w:p>
    <w:p w:rsidR="00382C31" w:rsidRDefault="00B73F7C" w:rsidP="00382C3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Домашнее задание. Задания на карточке.</w:t>
      </w:r>
      <w:r w:rsidR="00EF77D1">
        <w:rPr>
          <w:rFonts w:eastAsiaTheme="minorEastAsia"/>
          <w:b/>
          <w:sz w:val="28"/>
          <w:szCs w:val="28"/>
        </w:rPr>
        <w:t xml:space="preserve"> </w:t>
      </w:r>
      <w:r>
        <w:rPr>
          <w:rFonts w:eastAsiaTheme="minorEastAsia"/>
          <w:b/>
          <w:sz w:val="28"/>
          <w:szCs w:val="28"/>
        </w:rPr>
        <w:t>(Разноуровневые задания</w:t>
      </w:r>
      <w:r w:rsidR="00382C31">
        <w:rPr>
          <w:rFonts w:eastAsiaTheme="minorEastAsia"/>
          <w:b/>
          <w:sz w:val="28"/>
          <w:szCs w:val="28"/>
        </w:rPr>
        <w:t xml:space="preserve"> + творческая работа: составить задач</w:t>
      </w:r>
      <w:r w:rsidR="00B60B71">
        <w:rPr>
          <w:rFonts w:eastAsiaTheme="minorEastAsia"/>
          <w:b/>
          <w:sz w:val="28"/>
          <w:szCs w:val="28"/>
        </w:rPr>
        <w:t>и</w:t>
      </w:r>
      <w:r w:rsidR="00382C31">
        <w:rPr>
          <w:rFonts w:eastAsiaTheme="minorEastAsia"/>
          <w:b/>
          <w:sz w:val="28"/>
          <w:szCs w:val="28"/>
        </w:rPr>
        <w:t xml:space="preserve"> на дроби</w:t>
      </w:r>
      <w:r w:rsidR="00382C31" w:rsidRPr="00B73F7C">
        <w:rPr>
          <w:rFonts w:eastAsiaTheme="minorEastAsia"/>
          <w:sz w:val="28"/>
          <w:szCs w:val="28"/>
        </w:rPr>
        <w:t>.</w:t>
      </w:r>
      <w:r w:rsidR="00EF77D1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 (Слайд 8</w:t>
      </w:r>
      <w:r w:rsidRPr="00B73F7C">
        <w:rPr>
          <w:rFonts w:eastAsiaTheme="minorEastAsia"/>
          <w:sz w:val="28"/>
          <w:szCs w:val="28"/>
        </w:rPr>
        <w:t>)</w:t>
      </w:r>
    </w:p>
    <w:p w:rsidR="00B60B71" w:rsidRPr="00B60B71" w:rsidRDefault="00B60B71" w:rsidP="00B60B71">
      <w:pPr>
        <w:spacing w:line="259" w:lineRule="auto"/>
        <w:rPr>
          <w:rFonts w:eastAsiaTheme="minorEastAsia"/>
          <w:sz w:val="28"/>
          <w:szCs w:val="28"/>
        </w:rPr>
      </w:pPr>
      <w:r w:rsidRPr="00B60B71">
        <w:rPr>
          <w:b/>
          <w:sz w:val="28"/>
          <w:szCs w:val="28"/>
        </w:rPr>
        <w:t>№1</w:t>
      </w:r>
      <w:r w:rsidRPr="00B60B71">
        <w:rPr>
          <w:sz w:val="28"/>
          <w:szCs w:val="28"/>
        </w:rPr>
        <w:t xml:space="preserve">. Начертить прямоугольник со сторонами 3 клетки и 5 клеток. Закрасить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</w:p>
    <w:p w:rsidR="00B60B71" w:rsidRPr="00B60B71" w:rsidRDefault="00B60B71" w:rsidP="00B60B71">
      <w:pPr>
        <w:spacing w:line="259" w:lineRule="auto"/>
        <w:rPr>
          <w:sz w:val="28"/>
          <w:szCs w:val="28"/>
        </w:rPr>
      </w:pPr>
      <w:r w:rsidRPr="00B60B71">
        <w:rPr>
          <w:rFonts w:eastAsiaTheme="minorEastAsia"/>
          <w:sz w:val="28"/>
          <w:szCs w:val="28"/>
        </w:rPr>
        <w:t>прямоугольника. Какая часть осталась не закрашенной?</w:t>
      </w:r>
    </w:p>
    <w:p w:rsidR="00B60B71" w:rsidRPr="00B60B71" w:rsidRDefault="00B60B71" w:rsidP="00B60B71">
      <w:pPr>
        <w:spacing w:line="259" w:lineRule="auto"/>
        <w:rPr>
          <w:rFonts w:eastAsiaTheme="minorEastAsia"/>
          <w:sz w:val="28"/>
          <w:szCs w:val="28"/>
        </w:rPr>
      </w:pPr>
      <w:r w:rsidRPr="00B60B71">
        <w:rPr>
          <w:b/>
          <w:sz w:val="28"/>
          <w:szCs w:val="28"/>
        </w:rPr>
        <w:t>№2.</w:t>
      </w:r>
      <w:r w:rsidRPr="00B60B71">
        <w:rPr>
          <w:sz w:val="28"/>
          <w:szCs w:val="28"/>
        </w:rPr>
        <w:t xml:space="preserve"> Расстояние между городами 400 км. Автобус проеха</w:t>
      </w:r>
      <m:oMath>
        <m:r>
          <w:rPr>
            <w:rFonts w:ascii="Cambria Math" w:hAnsi="Cambria Math"/>
            <w:sz w:val="28"/>
            <w:szCs w:val="28"/>
          </w:rPr>
          <m:t xml:space="preserve">л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B60B71">
        <w:rPr>
          <w:sz w:val="28"/>
          <w:szCs w:val="28"/>
        </w:rPr>
        <w:t xml:space="preserve"> </w:t>
      </w:r>
      <w:r w:rsidRPr="00B60B71">
        <w:rPr>
          <w:rFonts w:eastAsiaTheme="minorEastAsia"/>
          <w:sz w:val="28"/>
          <w:szCs w:val="28"/>
        </w:rPr>
        <w:t xml:space="preserve"> этого пути. Сколько километров осталось проехать автобусу?</w:t>
      </w:r>
    </w:p>
    <w:p w:rsidR="00B60B71" w:rsidRPr="00B60B71" w:rsidRDefault="00B60B71" w:rsidP="00B60B71">
      <w:pPr>
        <w:spacing w:line="259" w:lineRule="auto"/>
        <w:rPr>
          <w:rFonts w:eastAsiaTheme="minorEastAsia"/>
          <w:sz w:val="28"/>
          <w:szCs w:val="28"/>
        </w:rPr>
      </w:pPr>
      <w:r w:rsidRPr="00B60B71">
        <w:rPr>
          <w:rFonts w:eastAsiaTheme="minorEastAsia"/>
          <w:b/>
          <w:sz w:val="28"/>
          <w:szCs w:val="28"/>
        </w:rPr>
        <w:t>№3.</w:t>
      </w:r>
      <w:r w:rsidRPr="00B60B71">
        <w:rPr>
          <w:rFonts w:eastAsiaTheme="minorEastAsia"/>
          <w:sz w:val="28"/>
          <w:szCs w:val="28"/>
        </w:rPr>
        <w:t xml:space="preserve"> Составит</w:t>
      </w:r>
      <w:r w:rsidR="00EF77D1">
        <w:rPr>
          <w:rFonts w:eastAsiaTheme="minorEastAsia"/>
          <w:sz w:val="28"/>
          <w:szCs w:val="28"/>
        </w:rPr>
        <w:t>ь задачи</w:t>
      </w:r>
      <w:r w:rsidRPr="00B60B71">
        <w:rPr>
          <w:rFonts w:eastAsiaTheme="minorEastAsia"/>
          <w:sz w:val="28"/>
          <w:szCs w:val="28"/>
        </w:rPr>
        <w:t xml:space="preserve"> </w:t>
      </w:r>
      <w:r w:rsidR="00EF77D1">
        <w:rPr>
          <w:rFonts w:eastAsiaTheme="minorEastAsia"/>
          <w:sz w:val="28"/>
          <w:szCs w:val="28"/>
        </w:rPr>
        <w:t xml:space="preserve">двух типов </w:t>
      </w:r>
      <w:r w:rsidRPr="00B60B71">
        <w:rPr>
          <w:rFonts w:eastAsiaTheme="minorEastAsia"/>
          <w:sz w:val="28"/>
          <w:szCs w:val="28"/>
        </w:rPr>
        <w:t>на дроби.</w:t>
      </w:r>
    </w:p>
    <w:p w:rsidR="00382C31" w:rsidRDefault="00B60B71" w:rsidP="00382C3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Спасибо всем</w:t>
      </w:r>
      <w:r w:rsidR="00382C31">
        <w:rPr>
          <w:rFonts w:eastAsiaTheme="minorEastAsia"/>
          <w:b/>
          <w:sz w:val="28"/>
          <w:szCs w:val="28"/>
        </w:rPr>
        <w:t>!</w:t>
      </w:r>
    </w:p>
    <w:p w:rsidR="00382C31" w:rsidRDefault="00382C31" w:rsidP="00382C31">
      <w:pPr>
        <w:rPr>
          <w:rFonts w:eastAsiaTheme="minorEastAsia"/>
          <w:b/>
          <w:sz w:val="28"/>
          <w:szCs w:val="28"/>
        </w:rPr>
      </w:pPr>
    </w:p>
    <w:p w:rsidR="000837EB" w:rsidRDefault="000837EB"/>
    <w:sectPr w:rsidR="0008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D7F12"/>
    <w:multiLevelType w:val="hybridMultilevel"/>
    <w:tmpl w:val="771E2504"/>
    <w:lvl w:ilvl="0" w:tplc="0BD0AFBE">
      <w:start w:val="1"/>
      <w:numFmt w:val="upperRoman"/>
      <w:lvlText w:val="%1."/>
      <w:lvlJc w:val="left"/>
      <w:pPr>
        <w:ind w:left="1080" w:hanging="720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587"/>
    <w:rsid w:val="00052EF8"/>
    <w:rsid w:val="00075790"/>
    <w:rsid w:val="000837EB"/>
    <w:rsid w:val="001312EA"/>
    <w:rsid w:val="002A6586"/>
    <w:rsid w:val="00371FBD"/>
    <w:rsid w:val="00382C31"/>
    <w:rsid w:val="003D6027"/>
    <w:rsid w:val="00573E85"/>
    <w:rsid w:val="005E310D"/>
    <w:rsid w:val="00750587"/>
    <w:rsid w:val="00786B12"/>
    <w:rsid w:val="007A1AB5"/>
    <w:rsid w:val="007D7AB0"/>
    <w:rsid w:val="009A6857"/>
    <w:rsid w:val="00AF0DE8"/>
    <w:rsid w:val="00B14A64"/>
    <w:rsid w:val="00B60B71"/>
    <w:rsid w:val="00B73F7C"/>
    <w:rsid w:val="00B84C83"/>
    <w:rsid w:val="00D15180"/>
    <w:rsid w:val="00DA10B9"/>
    <w:rsid w:val="00EF77D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5392"/>
  <w15:chartTrackingRefBased/>
  <w15:docId w15:val="{6977AB77-405C-4435-9D8A-C066C6F1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C3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2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2C3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1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A1AB5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131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1519</Words>
  <Characters>8659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ecole</dc:creator>
  <cp:keywords/>
  <dc:description/>
  <cp:lastModifiedBy>ecole</cp:lastModifiedBy>
  <cp:revision>15</cp:revision>
  <cp:lastPrinted>2020-02-13T00:29:00Z</cp:lastPrinted>
  <dcterms:created xsi:type="dcterms:W3CDTF">2020-02-11T23:05:00Z</dcterms:created>
  <dcterms:modified xsi:type="dcterms:W3CDTF">2020-02-25T07:30:00Z</dcterms:modified>
</cp:coreProperties>
</file>